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4836" w14:textId="5255AE63" w:rsidR="00844D13" w:rsidRDefault="00AF4504">
      <w:bookmarkStart w:id="0" w:name="_GoBack"/>
      <w:bookmarkEnd w:id="0"/>
      <w:r>
        <w:t xml:space="preserve">I am writing representing King’s College London Squash Club, and </w:t>
      </w:r>
      <w:r w:rsidR="00844D13">
        <w:t xml:space="preserve">we </w:t>
      </w:r>
      <w:r>
        <w:t>would love to have</w:t>
      </w:r>
      <w:r w:rsidR="000058C2">
        <w:t xml:space="preserve"> </w:t>
      </w:r>
      <w:r w:rsidR="00A5560F">
        <w:t xml:space="preserve">your business </w:t>
      </w:r>
      <w:r w:rsidR="00B854A4">
        <w:t>sponsoring the club</w:t>
      </w:r>
      <w:r w:rsidR="00844D13">
        <w:t>. First, let us tell you a little about ourselves.</w:t>
      </w:r>
    </w:p>
    <w:p w14:paraId="65BA991F" w14:textId="77777777" w:rsidR="00B854A4" w:rsidRDefault="00B854A4"/>
    <w:p w14:paraId="64AC4BDE" w14:textId="21C034E9" w:rsidR="000058C2" w:rsidRDefault="00AF4504">
      <w:r>
        <w:t xml:space="preserve">We are one of the most successful sports clubs at the university, with a thriving membership base. </w:t>
      </w:r>
      <w:r w:rsidR="00C77825">
        <w:t xml:space="preserve">Our courts are located in a prime Central London location, as part of the St Thomas’ Hospital complex in Waterloo. </w:t>
      </w:r>
    </w:p>
    <w:p w14:paraId="40E77A1C" w14:textId="77777777" w:rsidR="000058C2" w:rsidRDefault="000058C2"/>
    <w:p w14:paraId="0B4464AF" w14:textId="77777777" w:rsidR="000058C2" w:rsidRDefault="00AF4504">
      <w:r>
        <w:t>Our Women’s V competing in the British University Championship Squash Premier League, and our Men’s 1</w:t>
      </w:r>
      <w:r w:rsidRPr="00AF4504">
        <w:rPr>
          <w:vertAlign w:val="superscript"/>
        </w:rPr>
        <w:t>st</w:t>
      </w:r>
      <w:r>
        <w:t xml:space="preserve"> V competing in South Eastern Division 1A, winning the competition in 2014. </w:t>
      </w:r>
      <w:r w:rsidR="00C77825">
        <w:t>Beyond our top teams, our 2</w:t>
      </w:r>
      <w:r w:rsidR="00C77825" w:rsidRPr="00C77825">
        <w:rPr>
          <w:vertAlign w:val="superscript"/>
        </w:rPr>
        <w:t>nd</w:t>
      </w:r>
      <w:r w:rsidR="00C77825">
        <w:t xml:space="preserve"> V and 3</w:t>
      </w:r>
      <w:r w:rsidR="00C77825" w:rsidRPr="00C77825">
        <w:rPr>
          <w:vertAlign w:val="superscript"/>
        </w:rPr>
        <w:t>rd</w:t>
      </w:r>
      <w:r w:rsidR="00C77825">
        <w:t xml:space="preserve"> V participate in BUCS and London University Squash Leagues to a high standard</w:t>
      </w:r>
      <w:r w:rsidR="00F90FAC">
        <w:t xml:space="preserve">. The standard of squash at the club is extremely high - we are lucky enough to count several county players amongst our members, as well as a former world top 20 women’s player. </w:t>
      </w:r>
    </w:p>
    <w:p w14:paraId="59D73F40" w14:textId="77777777" w:rsidR="000058C2" w:rsidRDefault="000058C2"/>
    <w:p w14:paraId="31A26480" w14:textId="77777777" w:rsidR="000058C2" w:rsidRDefault="000058C2">
      <w:r>
        <w:t>Among the recent achievements of the club include winning the prestigious Roehampton tournament two years running, as well as having a winner at the BUCS Singles Championship (the premier university squash competition in the country).</w:t>
      </w:r>
    </w:p>
    <w:p w14:paraId="3DF64BB5" w14:textId="77777777" w:rsidR="000058C2" w:rsidRDefault="000058C2"/>
    <w:p w14:paraId="158FFF50" w14:textId="504263A6" w:rsidR="00B854A4" w:rsidRDefault="00F90FAC">
      <w:r>
        <w:t>Away from competitive squash we also have a</w:t>
      </w:r>
      <w:r w:rsidR="00371F6C">
        <w:t xml:space="preserve"> growing social squash section,</w:t>
      </w:r>
      <w:r w:rsidR="000058C2">
        <w:t xml:space="preserve"> for players of all abilities to come and learn a fast-paced and exciti</w:t>
      </w:r>
      <w:r w:rsidR="00B854A4">
        <w:t>ng sport, not to mention join a</w:t>
      </w:r>
      <w:r w:rsidR="000058C2">
        <w:t xml:space="preserve"> social </w:t>
      </w:r>
      <w:r w:rsidR="00B854A4">
        <w:t xml:space="preserve">and enjoyable </w:t>
      </w:r>
      <w:r w:rsidR="000058C2">
        <w:t>society.</w:t>
      </w:r>
    </w:p>
    <w:p w14:paraId="55487474" w14:textId="77777777" w:rsidR="00371F6C" w:rsidRDefault="00371F6C"/>
    <w:p w14:paraId="57A87449" w14:textId="77777777" w:rsidR="0037630A" w:rsidRDefault="00C915F9">
      <w:r>
        <w:t xml:space="preserve">We hope that you would consider sponsoring </w:t>
      </w:r>
      <w:r w:rsidR="0037630A">
        <w:t>us;</w:t>
      </w:r>
      <w:r>
        <w:t xml:space="preserve"> we have a number of flexible, competitive and appealing sponsorship packages available. </w:t>
      </w:r>
    </w:p>
    <w:p w14:paraId="7481EECE" w14:textId="77777777" w:rsidR="0037630A" w:rsidRDefault="0037630A"/>
    <w:p w14:paraId="37B35052" w14:textId="77777777" w:rsidR="0037630A" w:rsidRDefault="000058C2">
      <w:r>
        <w:t>Shirt Sponsorship: £150</w:t>
      </w:r>
    </w:p>
    <w:p w14:paraId="751D1A73" w14:textId="77777777" w:rsidR="000058C2" w:rsidRDefault="000058C2">
      <w:r>
        <w:t>Hoodie Sponsorship: £150</w:t>
      </w:r>
    </w:p>
    <w:p w14:paraId="788CA49C" w14:textId="77777777" w:rsidR="000058C2" w:rsidRDefault="000058C2">
      <w:r>
        <w:t>Banners to be displayed on court: £180</w:t>
      </w:r>
    </w:p>
    <w:p w14:paraId="4693F82C" w14:textId="77777777" w:rsidR="0037630A" w:rsidRDefault="0037630A"/>
    <w:p w14:paraId="35A4816F" w14:textId="6F6CE44C" w:rsidR="0037630A" w:rsidRDefault="00C915F9">
      <w:r>
        <w:t xml:space="preserve">The exposure for </w:t>
      </w:r>
      <w:r w:rsidR="00A5560F">
        <w:t xml:space="preserve">your business </w:t>
      </w:r>
      <w:r>
        <w:t>would be wide ranging, not only would you have exposure to members of the club, but also (depending on your potential choice of package) members of other squash clubs and universities</w:t>
      </w:r>
      <w:r w:rsidR="000058C2">
        <w:t xml:space="preserve">. We compete not only all over London and the South East of the UK, but </w:t>
      </w:r>
      <w:r w:rsidR="00844D13">
        <w:t>also</w:t>
      </w:r>
      <w:r w:rsidR="000058C2">
        <w:t xml:space="preserve"> </w:t>
      </w:r>
      <w:r w:rsidR="00844D13">
        <w:t>all over the country.</w:t>
      </w:r>
      <w:r w:rsidR="000058C2">
        <w:t xml:space="preserve"> </w:t>
      </w:r>
      <w:r w:rsidR="00AD5091">
        <w:t xml:space="preserve">In addition to this, our courts are used by members of the Guy’s King’s and St Thomas’s Trust, allowing you a medium to advertise to these individuals through your association with us. </w:t>
      </w:r>
      <w:r w:rsidR="00B854A4">
        <w:t>This would also allow you an opportunity to gain access to the</w:t>
      </w:r>
      <w:r w:rsidR="00A5560F">
        <w:t xml:space="preserve"> university, which has many campuses in prime Central London locations (including the Strand, Waterloo and London Bridge). </w:t>
      </w:r>
      <w:r w:rsidR="00B854A4">
        <w:t>This exposure within the university would only serve to further increase your reputation among the student population</w:t>
      </w:r>
      <w:r w:rsidR="00844D13">
        <w:t>.</w:t>
      </w:r>
      <w:r w:rsidR="00B854A4">
        <w:t xml:space="preserve"> </w:t>
      </w:r>
    </w:p>
    <w:p w14:paraId="4C5CC62D" w14:textId="77777777" w:rsidR="00B854A4" w:rsidRDefault="00B854A4"/>
    <w:p w14:paraId="45220B20" w14:textId="5F5D268C" w:rsidR="0037630A" w:rsidRPr="00B854A4" w:rsidRDefault="0037630A" w:rsidP="00844D13">
      <w:r>
        <w:t xml:space="preserve">We hope that you would consider sponsoring us, if you are interested in any of the packages mentioned above please get in touch. </w:t>
      </w:r>
      <w:r w:rsidR="00B854A4">
        <w:tab/>
      </w:r>
    </w:p>
    <w:sectPr w:rsidR="0037630A" w:rsidRPr="00B854A4" w:rsidSect="00E57A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04"/>
    <w:rsid w:val="000058C2"/>
    <w:rsid w:val="00371F6C"/>
    <w:rsid w:val="0037630A"/>
    <w:rsid w:val="00384FE6"/>
    <w:rsid w:val="00844D13"/>
    <w:rsid w:val="00A5560F"/>
    <w:rsid w:val="00AD5091"/>
    <w:rsid w:val="00AF4504"/>
    <w:rsid w:val="00B854A4"/>
    <w:rsid w:val="00C36D19"/>
    <w:rsid w:val="00C77825"/>
    <w:rsid w:val="00C915F9"/>
    <w:rsid w:val="00E57A61"/>
    <w:rsid w:val="00F21C91"/>
    <w:rsid w:val="00F90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19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Krishna</dc:creator>
  <cp:lastModifiedBy>Richard Fox</cp:lastModifiedBy>
  <cp:revision>2</cp:revision>
  <dcterms:created xsi:type="dcterms:W3CDTF">2015-05-04T10:21:00Z</dcterms:created>
  <dcterms:modified xsi:type="dcterms:W3CDTF">2015-05-04T10:21:00Z</dcterms:modified>
</cp:coreProperties>
</file>